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4F96" w14:textId="77777777" w:rsidR="00E562B5" w:rsidRPr="00F47292" w:rsidRDefault="00E562B5" w:rsidP="00E562B5">
      <w:pPr>
        <w:pStyle w:val="a3"/>
        <w:jc w:val="center"/>
        <w:rPr>
          <w:sz w:val="28"/>
          <w:szCs w:val="28"/>
          <w:lang w:val="uk-UA"/>
        </w:rPr>
      </w:pPr>
      <w:r w:rsidRPr="00F47292">
        <w:rPr>
          <w:sz w:val="28"/>
          <w:szCs w:val="28"/>
          <w:lang w:val="uk-UA"/>
        </w:rPr>
        <w:t xml:space="preserve">Статистичний звіт </w:t>
      </w:r>
    </w:p>
    <w:p w14:paraId="4BD50BFA" w14:textId="77777777" w:rsidR="00E562B5" w:rsidRPr="002F2B9B" w:rsidRDefault="002F2B9B" w:rsidP="00E562B5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управління Держпродспоживслужби в м. Києві</w:t>
      </w:r>
    </w:p>
    <w:p w14:paraId="47395F2B" w14:textId="620D6FF5" w:rsidR="00E562B5" w:rsidRPr="00F47292" w:rsidRDefault="00E968AC" w:rsidP="00E562B5">
      <w:pPr>
        <w:pStyle w:val="a3"/>
        <w:jc w:val="center"/>
        <w:rPr>
          <w:sz w:val="28"/>
          <w:szCs w:val="28"/>
          <w:lang w:val="uk-UA"/>
        </w:rPr>
      </w:pPr>
      <w:r w:rsidRPr="00F47292">
        <w:rPr>
          <w:sz w:val="28"/>
          <w:szCs w:val="28"/>
          <w:lang w:val="uk-UA"/>
        </w:rPr>
        <w:t>запитів на отримання публічної інформації</w:t>
      </w:r>
      <w:r w:rsidR="00976DDD" w:rsidRPr="00BB1861">
        <w:rPr>
          <w:sz w:val="28"/>
          <w:szCs w:val="28"/>
          <w:lang w:val="uk-UA"/>
        </w:rPr>
        <w:t xml:space="preserve">, які </w:t>
      </w:r>
      <w:r w:rsidR="00ED400C" w:rsidRPr="00BB1861">
        <w:rPr>
          <w:sz w:val="28"/>
          <w:szCs w:val="28"/>
          <w:lang w:val="uk-UA"/>
        </w:rPr>
        <w:t>надійшли</w:t>
      </w:r>
      <w:r w:rsidR="005C5F47">
        <w:rPr>
          <w:sz w:val="28"/>
          <w:szCs w:val="28"/>
          <w:lang w:val="uk-UA"/>
        </w:rPr>
        <w:t xml:space="preserve"> за </w:t>
      </w:r>
      <w:r w:rsidR="00A24CAB">
        <w:rPr>
          <w:sz w:val="28"/>
          <w:szCs w:val="28"/>
          <w:lang w:val="uk-UA"/>
        </w:rPr>
        <w:t>3</w:t>
      </w:r>
      <w:r w:rsidR="005B174E">
        <w:rPr>
          <w:sz w:val="28"/>
          <w:szCs w:val="28"/>
          <w:lang w:val="uk-UA"/>
        </w:rPr>
        <w:t xml:space="preserve"> місяці </w:t>
      </w:r>
      <w:r w:rsidR="007629FC">
        <w:rPr>
          <w:sz w:val="28"/>
          <w:szCs w:val="28"/>
          <w:lang w:val="uk-UA"/>
        </w:rPr>
        <w:t>202</w:t>
      </w:r>
      <w:r w:rsidR="00A24CAB">
        <w:rPr>
          <w:sz w:val="28"/>
          <w:szCs w:val="28"/>
          <w:lang w:val="uk-UA"/>
        </w:rPr>
        <w:t>6</w:t>
      </w:r>
      <w:r w:rsidR="00E562B5" w:rsidRPr="00F47292">
        <w:rPr>
          <w:sz w:val="28"/>
          <w:szCs w:val="28"/>
          <w:lang w:val="uk-UA"/>
        </w:rPr>
        <w:t xml:space="preserve"> року</w:t>
      </w:r>
    </w:p>
    <w:p w14:paraId="7F04DD4B" w14:textId="77777777" w:rsidR="00C6248B" w:rsidRPr="00F47292" w:rsidRDefault="00C6248B" w:rsidP="004E3DD4">
      <w:pPr>
        <w:jc w:val="right"/>
        <w:rPr>
          <w:sz w:val="20"/>
          <w:szCs w:val="20"/>
          <w:lang w:val="uk-UA"/>
        </w:rPr>
      </w:pPr>
    </w:p>
    <w:tbl>
      <w:tblPr>
        <w:tblStyle w:val="a4"/>
        <w:tblW w:w="1275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02"/>
        <w:gridCol w:w="1026"/>
        <w:gridCol w:w="1134"/>
        <w:gridCol w:w="1134"/>
        <w:gridCol w:w="1027"/>
        <w:gridCol w:w="1241"/>
        <w:gridCol w:w="1134"/>
        <w:gridCol w:w="992"/>
        <w:gridCol w:w="992"/>
        <w:gridCol w:w="1276"/>
      </w:tblGrid>
      <w:tr w:rsidR="00F47292" w:rsidRPr="00F47292" w14:paraId="7DD09566" w14:textId="77777777" w:rsidTr="00F47292">
        <w:trPr>
          <w:cantSplit/>
          <w:trHeight w:val="654"/>
        </w:trPr>
        <w:tc>
          <w:tcPr>
            <w:tcW w:w="2802" w:type="dxa"/>
            <w:vMerge w:val="restart"/>
          </w:tcPr>
          <w:p w14:paraId="78AA7CEE" w14:textId="77777777" w:rsidR="00F47292" w:rsidRPr="00F47292" w:rsidRDefault="00F47292" w:rsidP="00855003">
            <w:pPr>
              <w:rPr>
                <w:lang w:val="uk-UA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textDirection w:val="btLr"/>
          </w:tcPr>
          <w:p w14:paraId="3F87ABE0" w14:textId="77777777" w:rsidR="00F47292" w:rsidRPr="00F47292" w:rsidRDefault="00F47292" w:rsidP="009866F9">
            <w:pPr>
              <w:ind w:left="113" w:right="113"/>
              <w:jc w:val="center"/>
              <w:rPr>
                <w:lang w:val="uk-UA"/>
              </w:rPr>
            </w:pPr>
          </w:p>
          <w:p w14:paraId="52D97C20" w14:textId="77777777" w:rsidR="00F47292" w:rsidRPr="00F47292" w:rsidRDefault="00F47292" w:rsidP="009866F9">
            <w:pPr>
              <w:ind w:left="113" w:right="113"/>
              <w:jc w:val="center"/>
              <w:rPr>
                <w:b/>
                <w:lang w:val="uk-UA"/>
              </w:rPr>
            </w:pPr>
            <w:r w:rsidRPr="00F47292">
              <w:rPr>
                <w:b/>
                <w:lang w:val="uk-UA"/>
              </w:rPr>
              <w:t>Всього надійшло ЗПІ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</w:tcBorders>
          </w:tcPr>
          <w:p w14:paraId="7C7BC9F6" w14:textId="77777777" w:rsidR="00F47292" w:rsidRPr="00F47292" w:rsidRDefault="00F47292" w:rsidP="00F47292">
            <w:pPr>
              <w:pStyle w:val="a3"/>
              <w:jc w:val="center"/>
              <w:rPr>
                <w:lang w:val="uk-UA"/>
              </w:rPr>
            </w:pPr>
          </w:p>
          <w:p w14:paraId="33FFE99D" w14:textId="77777777" w:rsidR="00F47292" w:rsidRPr="00F47292" w:rsidRDefault="00F47292" w:rsidP="00F47292">
            <w:pPr>
              <w:pStyle w:val="a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ПО   ПИТАННЯХ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7BB200A0" w14:textId="77777777" w:rsidR="00F47292" w:rsidRPr="00F47292" w:rsidRDefault="00F47292" w:rsidP="009866F9">
            <w:pPr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</w:p>
          <w:p w14:paraId="76CEFD19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rFonts w:ascii="Times New Roman" w:hAnsi="Times New Roman"/>
                <w:lang w:val="uk-UA"/>
              </w:rPr>
              <w:t>Кількість запитів за якими відмовлено у наданні інформації та з яких причин</w:t>
            </w:r>
          </w:p>
        </w:tc>
      </w:tr>
      <w:tr w:rsidR="00F47292" w:rsidRPr="00F47292" w14:paraId="58208064" w14:textId="77777777" w:rsidTr="00464C24">
        <w:trPr>
          <w:cantSplit/>
          <w:trHeight w:val="3282"/>
        </w:trPr>
        <w:tc>
          <w:tcPr>
            <w:tcW w:w="2802" w:type="dxa"/>
            <w:vMerge/>
          </w:tcPr>
          <w:p w14:paraId="46006ADB" w14:textId="77777777" w:rsidR="00F47292" w:rsidRPr="00F47292" w:rsidRDefault="00F47292" w:rsidP="00855003">
            <w:pPr>
              <w:rPr>
                <w:lang w:val="uk-UA"/>
              </w:rPr>
            </w:pPr>
          </w:p>
        </w:tc>
        <w:tc>
          <w:tcPr>
            <w:tcW w:w="1026" w:type="dxa"/>
            <w:vMerge/>
            <w:textDirection w:val="btLr"/>
          </w:tcPr>
          <w:p w14:paraId="191036B1" w14:textId="77777777" w:rsidR="00F47292" w:rsidRPr="00F47292" w:rsidRDefault="00F47292" w:rsidP="009866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1E0EE3B1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3C41CA67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Безпечності харчових продуктів</w:t>
            </w:r>
          </w:p>
          <w:p w14:paraId="42FEA7BC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та ветеринарної медицини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3E75BABA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45894CD5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Діяльність посадових і</w:t>
            </w:r>
          </w:p>
          <w:p w14:paraId="3F556A5C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службових осіб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extDirection w:val="btLr"/>
          </w:tcPr>
          <w:p w14:paraId="4ADE233D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textDirection w:val="btLr"/>
          </w:tcPr>
          <w:p w14:paraId="46FAB081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1A521A6F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Захист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5ACCD86F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7F97F86E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Захист рослин та фіто санітарія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04229990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3E69D7B2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Питання цін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D848BD8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</w:p>
          <w:p w14:paraId="60F5E8E9" w14:textId="77777777" w:rsidR="00F47292" w:rsidRPr="00F47292" w:rsidRDefault="00F47292" w:rsidP="00F47292">
            <w:pPr>
              <w:ind w:left="113" w:right="113"/>
              <w:jc w:val="center"/>
              <w:rPr>
                <w:lang w:val="uk-UA"/>
              </w:rPr>
            </w:pPr>
            <w:r w:rsidRPr="00F47292">
              <w:rPr>
                <w:lang w:val="uk-UA"/>
              </w:rPr>
              <w:t>Інші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14:paraId="54F50DD5" w14:textId="77777777" w:rsidR="00F47292" w:rsidRPr="00F47292" w:rsidRDefault="00F47292" w:rsidP="009866F9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D7C79" w:rsidRPr="00F47292" w14:paraId="14946A6E" w14:textId="77777777" w:rsidTr="00AD7C79">
        <w:trPr>
          <w:cantSplit/>
          <w:trHeight w:val="281"/>
        </w:trPr>
        <w:tc>
          <w:tcPr>
            <w:tcW w:w="2802" w:type="dxa"/>
          </w:tcPr>
          <w:p w14:paraId="71EA5843" w14:textId="77777777" w:rsidR="00AD7C79" w:rsidRPr="00AD7C79" w:rsidRDefault="00AD7C79" w:rsidP="00AD7C79"/>
          <w:p w14:paraId="4648FDAC" w14:textId="77777777" w:rsidR="00AD7C79" w:rsidRPr="00F47292" w:rsidRDefault="00AD7C79" w:rsidP="00AD7C79">
            <w:pPr>
              <w:rPr>
                <w:lang w:val="uk-UA"/>
              </w:rPr>
            </w:pPr>
            <w:r w:rsidRPr="00F47292">
              <w:rPr>
                <w:lang w:val="uk-UA"/>
              </w:rPr>
              <w:t xml:space="preserve">Головне управління  </w:t>
            </w:r>
            <w:r>
              <w:rPr>
                <w:lang w:val="uk-UA"/>
              </w:rPr>
              <w:t xml:space="preserve">Держпродспоживслужби в м. Києві </w:t>
            </w:r>
            <w:r w:rsidRPr="00F47292">
              <w:rPr>
                <w:lang w:val="uk-UA"/>
              </w:rPr>
              <w:t xml:space="preserve">                                                                                            </w:t>
            </w:r>
          </w:p>
          <w:p w14:paraId="793888B9" w14:textId="77777777" w:rsidR="00AD7C79" w:rsidRPr="00F47292" w:rsidRDefault="00AD7C79" w:rsidP="00AD7C79">
            <w:pPr>
              <w:rPr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08E207DD" w14:textId="42D7AD43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24</w:t>
            </w:r>
          </w:p>
        </w:tc>
        <w:tc>
          <w:tcPr>
            <w:tcW w:w="1134" w:type="dxa"/>
            <w:vAlign w:val="center"/>
          </w:tcPr>
          <w:p w14:paraId="62545711" w14:textId="220FD697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2</w:t>
            </w:r>
          </w:p>
        </w:tc>
        <w:tc>
          <w:tcPr>
            <w:tcW w:w="1134" w:type="dxa"/>
            <w:vAlign w:val="center"/>
          </w:tcPr>
          <w:p w14:paraId="589D0057" w14:textId="52C22B49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0</w:t>
            </w:r>
          </w:p>
        </w:tc>
        <w:tc>
          <w:tcPr>
            <w:tcW w:w="1027" w:type="dxa"/>
            <w:vAlign w:val="center"/>
          </w:tcPr>
          <w:p w14:paraId="1A22E94B" w14:textId="662CA63A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3</w:t>
            </w:r>
          </w:p>
        </w:tc>
        <w:tc>
          <w:tcPr>
            <w:tcW w:w="1241" w:type="dxa"/>
            <w:vAlign w:val="center"/>
          </w:tcPr>
          <w:p w14:paraId="485C9400" w14:textId="310692B1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14</w:t>
            </w:r>
          </w:p>
        </w:tc>
        <w:tc>
          <w:tcPr>
            <w:tcW w:w="1134" w:type="dxa"/>
            <w:vAlign w:val="center"/>
          </w:tcPr>
          <w:p w14:paraId="22A68EDB" w14:textId="16E8F4DF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1</w:t>
            </w:r>
          </w:p>
        </w:tc>
        <w:tc>
          <w:tcPr>
            <w:tcW w:w="992" w:type="dxa"/>
            <w:vAlign w:val="center"/>
          </w:tcPr>
          <w:p w14:paraId="6AC32CA4" w14:textId="5CC6D463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2</w:t>
            </w:r>
          </w:p>
        </w:tc>
        <w:tc>
          <w:tcPr>
            <w:tcW w:w="992" w:type="dxa"/>
            <w:vAlign w:val="center"/>
          </w:tcPr>
          <w:p w14:paraId="5C947B8C" w14:textId="5E229687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2</w:t>
            </w:r>
          </w:p>
        </w:tc>
        <w:tc>
          <w:tcPr>
            <w:tcW w:w="1276" w:type="dxa"/>
            <w:vAlign w:val="center"/>
          </w:tcPr>
          <w:p w14:paraId="4754A03F" w14:textId="3D6F3E7C" w:rsidR="00AD7C79" w:rsidRPr="00F47292" w:rsidRDefault="00AD7C79" w:rsidP="00AD7C79">
            <w:pPr>
              <w:jc w:val="center"/>
              <w:rPr>
                <w:lang w:val="uk-UA"/>
              </w:rPr>
            </w:pPr>
            <w:r w:rsidRPr="00B171B5">
              <w:t>0</w:t>
            </w:r>
          </w:p>
        </w:tc>
      </w:tr>
    </w:tbl>
    <w:p w14:paraId="1CC3B3C3" w14:textId="77777777" w:rsidR="00E562B5" w:rsidRPr="00F47292" w:rsidRDefault="00E562B5" w:rsidP="004E3DD4">
      <w:pPr>
        <w:jc w:val="right"/>
        <w:rPr>
          <w:sz w:val="20"/>
          <w:szCs w:val="20"/>
          <w:lang w:val="uk-UA"/>
        </w:rPr>
      </w:pPr>
    </w:p>
    <w:sectPr w:rsidR="00E562B5" w:rsidRPr="00F47292" w:rsidSect="00BB2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6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7CA"/>
    <w:rsid w:val="00027E41"/>
    <w:rsid w:val="00153176"/>
    <w:rsid w:val="001552F2"/>
    <w:rsid w:val="00184591"/>
    <w:rsid w:val="001A44C9"/>
    <w:rsid w:val="001C6D49"/>
    <w:rsid w:val="001F27AE"/>
    <w:rsid w:val="001F28D0"/>
    <w:rsid w:val="00225BAA"/>
    <w:rsid w:val="002735DF"/>
    <w:rsid w:val="002A2C38"/>
    <w:rsid w:val="002F2B9B"/>
    <w:rsid w:val="00360626"/>
    <w:rsid w:val="00375A52"/>
    <w:rsid w:val="003B0739"/>
    <w:rsid w:val="003D6423"/>
    <w:rsid w:val="003E04FB"/>
    <w:rsid w:val="00414CF0"/>
    <w:rsid w:val="00434D5B"/>
    <w:rsid w:val="00443D81"/>
    <w:rsid w:val="004646B9"/>
    <w:rsid w:val="00481214"/>
    <w:rsid w:val="00492F52"/>
    <w:rsid w:val="004C3958"/>
    <w:rsid w:val="004E1CB1"/>
    <w:rsid w:val="004E3DD4"/>
    <w:rsid w:val="004F4508"/>
    <w:rsid w:val="004F6D10"/>
    <w:rsid w:val="004F7543"/>
    <w:rsid w:val="0053776E"/>
    <w:rsid w:val="005B174E"/>
    <w:rsid w:val="005C5F47"/>
    <w:rsid w:val="006320F9"/>
    <w:rsid w:val="00675B23"/>
    <w:rsid w:val="006D02A1"/>
    <w:rsid w:val="006D7515"/>
    <w:rsid w:val="007629FC"/>
    <w:rsid w:val="00771FC9"/>
    <w:rsid w:val="0081725A"/>
    <w:rsid w:val="00873CB8"/>
    <w:rsid w:val="008F27CA"/>
    <w:rsid w:val="0094240E"/>
    <w:rsid w:val="009727A5"/>
    <w:rsid w:val="00976DDD"/>
    <w:rsid w:val="009866F9"/>
    <w:rsid w:val="009C5C09"/>
    <w:rsid w:val="009D44C9"/>
    <w:rsid w:val="009F7A36"/>
    <w:rsid w:val="00A01BB6"/>
    <w:rsid w:val="00A14CE7"/>
    <w:rsid w:val="00A24CAB"/>
    <w:rsid w:val="00A335A4"/>
    <w:rsid w:val="00A36AA4"/>
    <w:rsid w:val="00AD7C79"/>
    <w:rsid w:val="00B07135"/>
    <w:rsid w:val="00B57A36"/>
    <w:rsid w:val="00B64520"/>
    <w:rsid w:val="00BB1861"/>
    <w:rsid w:val="00BB2577"/>
    <w:rsid w:val="00BD6A25"/>
    <w:rsid w:val="00C6248B"/>
    <w:rsid w:val="00CA14E4"/>
    <w:rsid w:val="00D020E0"/>
    <w:rsid w:val="00D56D83"/>
    <w:rsid w:val="00D84160"/>
    <w:rsid w:val="00E34AA9"/>
    <w:rsid w:val="00E3755C"/>
    <w:rsid w:val="00E515D3"/>
    <w:rsid w:val="00E562B5"/>
    <w:rsid w:val="00E76981"/>
    <w:rsid w:val="00E968AC"/>
    <w:rsid w:val="00ED400C"/>
    <w:rsid w:val="00F47292"/>
    <w:rsid w:val="00F9082A"/>
    <w:rsid w:val="00FA2190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3C35"/>
  <w15:docId w15:val="{9594F696-E060-4EF9-9C0C-783FB5AC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CC96-BC9B-4D3F-B8C6-2FCB1DA8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29</cp:revision>
  <cp:lastPrinted>2026-01-02T12:42:00Z</cp:lastPrinted>
  <dcterms:created xsi:type="dcterms:W3CDTF">2022-04-03T11:10:00Z</dcterms:created>
  <dcterms:modified xsi:type="dcterms:W3CDTF">2026-04-06T06:30:00Z</dcterms:modified>
</cp:coreProperties>
</file>